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3AE" w:rsidRDefault="00C133AE" w:rsidP="00C133AE">
      <w:pPr>
        <w:spacing w:line="480" w:lineRule="auto"/>
        <w:jc w:val="center"/>
        <w:rPr>
          <w:rFonts w:ascii="Times New Roman" w:hAnsi="Times New Roman" w:cs="Times New Roman"/>
          <w:sz w:val="24"/>
          <w:szCs w:val="24"/>
        </w:rPr>
      </w:pPr>
    </w:p>
    <w:p w:rsidR="00C133AE" w:rsidRDefault="00C133AE" w:rsidP="00C133AE">
      <w:pPr>
        <w:spacing w:line="480" w:lineRule="auto"/>
        <w:jc w:val="center"/>
        <w:rPr>
          <w:rFonts w:ascii="Times New Roman" w:hAnsi="Times New Roman" w:cs="Times New Roman"/>
          <w:sz w:val="24"/>
          <w:szCs w:val="24"/>
        </w:rPr>
      </w:pPr>
    </w:p>
    <w:p w:rsidR="00C133AE" w:rsidRDefault="00C133AE" w:rsidP="00C133AE">
      <w:pPr>
        <w:spacing w:line="480" w:lineRule="auto"/>
        <w:jc w:val="center"/>
        <w:rPr>
          <w:rFonts w:ascii="Times New Roman" w:hAnsi="Times New Roman" w:cs="Times New Roman"/>
          <w:sz w:val="24"/>
          <w:szCs w:val="24"/>
        </w:rPr>
      </w:pPr>
    </w:p>
    <w:p w:rsidR="00C133AE" w:rsidRDefault="00C133AE" w:rsidP="00C133AE">
      <w:pPr>
        <w:spacing w:line="480" w:lineRule="auto"/>
        <w:jc w:val="center"/>
        <w:rPr>
          <w:rFonts w:ascii="Times New Roman" w:hAnsi="Times New Roman" w:cs="Times New Roman"/>
          <w:sz w:val="24"/>
          <w:szCs w:val="24"/>
        </w:rPr>
      </w:pPr>
    </w:p>
    <w:p w:rsidR="00C133AE" w:rsidRDefault="00C133AE" w:rsidP="00C133AE">
      <w:pPr>
        <w:spacing w:line="480" w:lineRule="auto"/>
        <w:jc w:val="center"/>
        <w:rPr>
          <w:rFonts w:ascii="Times New Roman" w:hAnsi="Times New Roman" w:cs="Times New Roman"/>
          <w:sz w:val="24"/>
          <w:szCs w:val="24"/>
        </w:rPr>
      </w:pPr>
    </w:p>
    <w:p w:rsidR="001727BA" w:rsidRPr="00C133AE" w:rsidRDefault="00771585" w:rsidP="00C133AE">
      <w:pPr>
        <w:spacing w:line="480" w:lineRule="auto"/>
        <w:jc w:val="center"/>
        <w:rPr>
          <w:rFonts w:ascii="Times New Roman" w:hAnsi="Times New Roman" w:cs="Times New Roman"/>
          <w:sz w:val="24"/>
          <w:szCs w:val="24"/>
        </w:rPr>
      </w:pPr>
      <w:r w:rsidRPr="00C133AE">
        <w:rPr>
          <w:rFonts w:ascii="Times New Roman" w:hAnsi="Times New Roman" w:cs="Times New Roman"/>
          <w:sz w:val="24"/>
          <w:szCs w:val="24"/>
        </w:rPr>
        <w:t>Discussion</w:t>
      </w:r>
    </w:p>
    <w:p w:rsidR="004A4D1A" w:rsidRPr="00C133AE" w:rsidRDefault="00771585" w:rsidP="00C133AE">
      <w:pPr>
        <w:spacing w:line="480" w:lineRule="auto"/>
        <w:jc w:val="center"/>
        <w:rPr>
          <w:rFonts w:ascii="Times New Roman" w:hAnsi="Times New Roman" w:cs="Times New Roman"/>
          <w:sz w:val="24"/>
          <w:szCs w:val="24"/>
        </w:rPr>
      </w:pPr>
      <w:r w:rsidRPr="00C133AE">
        <w:rPr>
          <w:rFonts w:ascii="Times New Roman" w:hAnsi="Times New Roman" w:cs="Times New Roman"/>
          <w:sz w:val="24"/>
          <w:szCs w:val="24"/>
        </w:rPr>
        <w:t>Student’s Name</w:t>
      </w:r>
    </w:p>
    <w:p w:rsidR="004A4D1A" w:rsidRPr="00C133AE" w:rsidRDefault="00771585" w:rsidP="00C133AE">
      <w:pPr>
        <w:spacing w:line="480" w:lineRule="auto"/>
        <w:jc w:val="center"/>
        <w:rPr>
          <w:rFonts w:ascii="Times New Roman" w:hAnsi="Times New Roman" w:cs="Times New Roman"/>
          <w:sz w:val="24"/>
          <w:szCs w:val="24"/>
        </w:rPr>
      </w:pPr>
      <w:r w:rsidRPr="00C133AE">
        <w:rPr>
          <w:rFonts w:ascii="Times New Roman" w:hAnsi="Times New Roman" w:cs="Times New Roman"/>
          <w:sz w:val="24"/>
          <w:szCs w:val="24"/>
        </w:rPr>
        <w:t>Institutional Affiliation</w:t>
      </w: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jc w:val="center"/>
        <w:rPr>
          <w:rFonts w:ascii="Times New Roman" w:hAnsi="Times New Roman" w:cs="Times New Roman"/>
          <w:sz w:val="24"/>
          <w:szCs w:val="24"/>
        </w:rPr>
      </w:pPr>
    </w:p>
    <w:p w:rsidR="004A4D1A" w:rsidRPr="00C133AE" w:rsidRDefault="004A4D1A" w:rsidP="00C133AE">
      <w:pPr>
        <w:spacing w:line="480" w:lineRule="auto"/>
        <w:rPr>
          <w:rFonts w:ascii="Times New Roman" w:hAnsi="Times New Roman" w:cs="Times New Roman"/>
          <w:sz w:val="24"/>
          <w:szCs w:val="24"/>
        </w:rPr>
      </w:pPr>
    </w:p>
    <w:p w:rsidR="004A4D1A" w:rsidRPr="00C133AE" w:rsidRDefault="00771585" w:rsidP="00C133AE">
      <w:pPr>
        <w:spacing w:line="480" w:lineRule="auto"/>
        <w:jc w:val="center"/>
        <w:rPr>
          <w:rFonts w:ascii="Times New Roman" w:hAnsi="Times New Roman" w:cs="Times New Roman"/>
          <w:sz w:val="24"/>
          <w:szCs w:val="24"/>
        </w:rPr>
      </w:pPr>
      <w:r w:rsidRPr="00C133AE">
        <w:rPr>
          <w:rFonts w:ascii="Times New Roman" w:hAnsi="Times New Roman" w:cs="Times New Roman"/>
          <w:sz w:val="24"/>
          <w:szCs w:val="24"/>
        </w:rPr>
        <w:lastRenderedPageBreak/>
        <w:t>Discussion</w:t>
      </w:r>
    </w:p>
    <w:p w:rsidR="004A4D1A" w:rsidRPr="00C133AE" w:rsidRDefault="00771585" w:rsidP="00C133AE">
      <w:pPr>
        <w:spacing w:line="480" w:lineRule="auto"/>
        <w:rPr>
          <w:rFonts w:ascii="Times New Roman" w:hAnsi="Times New Roman" w:cs="Times New Roman"/>
          <w:b/>
          <w:sz w:val="24"/>
          <w:szCs w:val="24"/>
        </w:rPr>
      </w:pPr>
      <w:r w:rsidRPr="00C133AE">
        <w:rPr>
          <w:rFonts w:ascii="Times New Roman" w:hAnsi="Times New Roman" w:cs="Times New Roman"/>
          <w:b/>
          <w:sz w:val="24"/>
          <w:szCs w:val="24"/>
        </w:rPr>
        <w:t>Reducing gun violence</w:t>
      </w:r>
    </w:p>
    <w:p w:rsidR="004A4D1A" w:rsidRPr="00C133AE" w:rsidRDefault="00771585" w:rsidP="00C133AE">
      <w:pPr>
        <w:spacing w:line="480" w:lineRule="auto"/>
        <w:rPr>
          <w:rFonts w:ascii="Times New Roman" w:hAnsi="Times New Roman" w:cs="Times New Roman"/>
          <w:sz w:val="24"/>
          <w:szCs w:val="24"/>
        </w:rPr>
      </w:pPr>
      <w:r w:rsidRPr="00C133AE">
        <w:rPr>
          <w:rFonts w:ascii="Times New Roman" w:hAnsi="Times New Roman" w:cs="Times New Roman"/>
          <w:sz w:val="24"/>
          <w:szCs w:val="24"/>
        </w:rPr>
        <w:t xml:space="preserve">This is a statement released by the ANA president commending President Barrack Obama for the actions he had taken towards reducing gun violence </w:t>
      </w:r>
      <w:r w:rsidRPr="00C133AE">
        <w:rPr>
          <w:rFonts w:ascii="Times New Roman" w:hAnsi="Times New Roman" w:cs="Times New Roman"/>
          <w:sz w:val="24"/>
          <w:szCs w:val="24"/>
        </w:rPr>
        <w:t>through ensuring that wrong hands are not allowed to handle guns by improving on background checks and increased gun safety research. Improving gun safety will contribute towards the reduction of deaths arising from mishandled guns and reduces the costs in</w:t>
      </w:r>
      <w:r w:rsidRPr="00C133AE">
        <w:rPr>
          <w:rFonts w:ascii="Times New Roman" w:hAnsi="Times New Roman" w:cs="Times New Roman"/>
          <w:sz w:val="24"/>
          <w:szCs w:val="24"/>
        </w:rPr>
        <w:t>curred in treating such conditions. Increasing access to mental health-related complications is relevant since most of the gun-related violence is related to easy access to guns and inadequate mental health access. To cater for this, a $500 million investm</w:t>
      </w:r>
      <w:r w:rsidRPr="00C133AE">
        <w:rPr>
          <w:rFonts w:ascii="Times New Roman" w:hAnsi="Times New Roman" w:cs="Times New Roman"/>
          <w:sz w:val="24"/>
          <w:szCs w:val="24"/>
        </w:rPr>
        <w:t>ent has been set to cater for mental health</w:t>
      </w:r>
      <w:r w:rsidR="00CB6436" w:rsidRPr="00C133AE">
        <w:rPr>
          <w:rFonts w:ascii="Times New Roman" w:hAnsi="Times New Roman" w:cs="Times New Roman"/>
          <w:color w:val="000000"/>
          <w:sz w:val="24"/>
          <w:szCs w:val="24"/>
          <w:shd w:val="clear" w:color="auto" w:fill="FFFFFF"/>
        </w:rPr>
        <w:t xml:space="preserve"> (ANA, </w:t>
      </w:r>
      <w:r w:rsidR="00CB6436" w:rsidRPr="00C133AE">
        <w:rPr>
          <w:rFonts w:ascii="Times New Roman" w:hAnsi="Times New Roman" w:cs="Times New Roman"/>
          <w:color w:val="000000"/>
          <w:sz w:val="24"/>
          <w:szCs w:val="24"/>
          <w:shd w:val="clear" w:color="auto" w:fill="FFFFFF"/>
        </w:rPr>
        <w:t>2021</w:t>
      </w:r>
      <w:r w:rsidR="00CB6436" w:rsidRPr="00C133AE">
        <w:rPr>
          <w:rFonts w:ascii="Times New Roman" w:hAnsi="Times New Roman" w:cs="Times New Roman"/>
          <w:color w:val="000000"/>
          <w:sz w:val="24"/>
          <w:szCs w:val="24"/>
          <w:shd w:val="clear" w:color="auto" w:fill="FFFFFF"/>
        </w:rPr>
        <w:t>)</w:t>
      </w:r>
      <w:r w:rsidRPr="00C133AE">
        <w:rPr>
          <w:rFonts w:ascii="Times New Roman" w:hAnsi="Times New Roman" w:cs="Times New Roman"/>
          <w:sz w:val="24"/>
          <w:szCs w:val="24"/>
        </w:rPr>
        <w:t xml:space="preserve">. </w:t>
      </w:r>
    </w:p>
    <w:p w:rsidR="004A4D1A" w:rsidRPr="00C133AE" w:rsidRDefault="00771585" w:rsidP="00C133AE">
      <w:pPr>
        <w:spacing w:line="480" w:lineRule="auto"/>
        <w:jc w:val="center"/>
        <w:rPr>
          <w:rFonts w:ascii="Times New Roman" w:hAnsi="Times New Roman" w:cs="Times New Roman"/>
          <w:b/>
          <w:sz w:val="24"/>
          <w:szCs w:val="24"/>
        </w:rPr>
      </w:pPr>
      <w:r w:rsidRPr="00C133AE">
        <w:rPr>
          <w:rFonts w:ascii="Times New Roman" w:hAnsi="Times New Roman" w:cs="Times New Roman"/>
          <w:b/>
          <w:sz w:val="24"/>
          <w:szCs w:val="24"/>
        </w:rPr>
        <w:t>Nursing shortage</w:t>
      </w:r>
    </w:p>
    <w:p w:rsidR="004A4D1A" w:rsidRPr="00C133AE" w:rsidRDefault="00771585" w:rsidP="00C133AE">
      <w:pPr>
        <w:spacing w:line="480" w:lineRule="auto"/>
        <w:ind w:firstLine="720"/>
        <w:rPr>
          <w:rFonts w:ascii="Times New Roman" w:hAnsi="Times New Roman" w:cs="Times New Roman"/>
          <w:sz w:val="24"/>
          <w:szCs w:val="24"/>
        </w:rPr>
      </w:pPr>
      <w:r w:rsidRPr="00C133AE">
        <w:rPr>
          <w:rFonts w:ascii="Times New Roman" w:hAnsi="Times New Roman" w:cs="Times New Roman"/>
          <w:sz w:val="24"/>
          <w:szCs w:val="24"/>
        </w:rPr>
        <w:t>Whi</w:t>
      </w:r>
      <w:r w:rsidR="00CB6436" w:rsidRPr="00C133AE">
        <w:rPr>
          <w:rFonts w:ascii="Times New Roman" w:hAnsi="Times New Roman" w:cs="Times New Roman"/>
          <w:sz w:val="24"/>
          <w:szCs w:val="24"/>
        </w:rPr>
        <w:t>le addressing the issue of nursing shortage</w:t>
      </w:r>
      <w:r w:rsidRPr="00C133AE">
        <w:rPr>
          <w:rFonts w:ascii="Times New Roman" w:hAnsi="Times New Roman" w:cs="Times New Roman"/>
          <w:sz w:val="24"/>
          <w:szCs w:val="24"/>
        </w:rPr>
        <w:t xml:space="preserve">, economist Peter </w:t>
      </w:r>
      <w:proofErr w:type="spellStart"/>
      <w:r w:rsidRPr="00C133AE">
        <w:rPr>
          <w:rFonts w:ascii="Times New Roman" w:hAnsi="Times New Roman" w:cs="Times New Roman"/>
          <w:sz w:val="24"/>
          <w:szCs w:val="24"/>
        </w:rPr>
        <w:t>McMenamin</w:t>
      </w:r>
      <w:proofErr w:type="spellEnd"/>
      <w:r w:rsidRPr="00C133AE">
        <w:rPr>
          <w:rFonts w:ascii="Times New Roman" w:hAnsi="Times New Roman" w:cs="Times New Roman"/>
          <w:sz w:val="24"/>
          <w:szCs w:val="24"/>
        </w:rPr>
        <w:t xml:space="preserve"> claims that the hospitals have not pulled out of hiring nurses; the reason why the hiring process has registered a small</w:t>
      </w:r>
      <w:r w:rsidRPr="00C133AE">
        <w:rPr>
          <w:rFonts w:ascii="Times New Roman" w:hAnsi="Times New Roman" w:cs="Times New Roman"/>
          <w:sz w:val="24"/>
          <w:szCs w:val="24"/>
        </w:rPr>
        <w:t xml:space="preserve"> number is that the nurses who have reached the retirement age are refusing to retire. With the anticipation of these nurses ultimately giving in and retiring, hospitals will experience shortages.  The nursing shortage was expected to kick in in 2013 when </w:t>
      </w:r>
      <w:r w:rsidRPr="00C133AE">
        <w:rPr>
          <w:rFonts w:ascii="Times New Roman" w:hAnsi="Times New Roman" w:cs="Times New Roman"/>
          <w:sz w:val="24"/>
          <w:szCs w:val="24"/>
        </w:rPr>
        <w:t xml:space="preserve">nurses start to retire.  Increasing the number of people insured alongside increased demand for health care services will result in increased demand for registered nurses to meet the demand for health care services. </w:t>
      </w:r>
    </w:p>
    <w:p w:rsidR="0028054D" w:rsidRDefault="0028054D" w:rsidP="00C133AE">
      <w:pPr>
        <w:spacing w:line="480" w:lineRule="auto"/>
        <w:jc w:val="center"/>
        <w:rPr>
          <w:rFonts w:ascii="Times New Roman" w:hAnsi="Times New Roman" w:cs="Times New Roman"/>
          <w:sz w:val="24"/>
          <w:szCs w:val="24"/>
        </w:rPr>
      </w:pPr>
    </w:p>
    <w:p w:rsidR="0028054D" w:rsidRDefault="0028054D" w:rsidP="00C133AE">
      <w:pPr>
        <w:spacing w:line="480" w:lineRule="auto"/>
        <w:jc w:val="center"/>
        <w:rPr>
          <w:rFonts w:ascii="Times New Roman" w:hAnsi="Times New Roman" w:cs="Times New Roman"/>
          <w:sz w:val="24"/>
          <w:szCs w:val="24"/>
        </w:rPr>
      </w:pPr>
    </w:p>
    <w:p w:rsidR="004A4D1A" w:rsidRPr="00C133AE" w:rsidRDefault="00CB6436" w:rsidP="00C133AE">
      <w:pPr>
        <w:spacing w:line="480" w:lineRule="auto"/>
        <w:jc w:val="center"/>
        <w:rPr>
          <w:rFonts w:ascii="Times New Roman" w:hAnsi="Times New Roman" w:cs="Times New Roman"/>
          <w:sz w:val="24"/>
          <w:szCs w:val="24"/>
        </w:rPr>
      </w:pPr>
      <w:r w:rsidRPr="00C133AE">
        <w:rPr>
          <w:rFonts w:ascii="Times New Roman" w:hAnsi="Times New Roman" w:cs="Times New Roman"/>
          <w:sz w:val="24"/>
          <w:szCs w:val="24"/>
        </w:rPr>
        <w:lastRenderedPageBreak/>
        <w:t>Reference</w:t>
      </w:r>
    </w:p>
    <w:p w:rsidR="00CB6436" w:rsidRPr="00C133AE" w:rsidRDefault="00CB6436" w:rsidP="00C541A0">
      <w:pPr>
        <w:spacing w:line="480" w:lineRule="auto"/>
        <w:ind w:left="720" w:hanging="720"/>
        <w:rPr>
          <w:rFonts w:ascii="Times New Roman" w:hAnsi="Times New Roman" w:cs="Times New Roman"/>
          <w:sz w:val="24"/>
          <w:szCs w:val="24"/>
        </w:rPr>
      </w:pPr>
      <w:r w:rsidRPr="00C133AE">
        <w:rPr>
          <w:rFonts w:ascii="Times New Roman" w:hAnsi="Times New Roman" w:cs="Times New Roman"/>
          <w:color w:val="000000"/>
          <w:sz w:val="24"/>
          <w:szCs w:val="24"/>
          <w:shd w:val="clear" w:color="auto" w:fill="FFFFFF"/>
        </w:rPr>
        <w:t>ANA. (2021</w:t>
      </w:r>
      <w:r w:rsidRPr="00C133AE">
        <w:rPr>
          <w:rFonts w:ascii="Times New Roman" w:hAnsi="Times New Roman" w:cs="Times New Roman"/>
          <w:color w:val="000000"/>
          <w:sz w:val="24"/>
          <w:szCs w:val="24"/>
          <w:shd w:val="clear" w:color="auto" w:fill="FFFFFF"/>
        </w:rPr>
        <w:t>). </w:t>
      </w:r>
      <w:r w:rsidRPr="00C133AE">
        <w:rPr>
          <w:rFonts w:ascii="Times New Roman" w:hAnsi="Times New Roman" w:cs="Times New Roman"/>
          <w:i/>
          <w:iCs/>
          <w:color w:val="000000"/>
          <w:sz w:val="24"/>
          <w:szCs w:val="24"/>
          <w:shd w:val="clear" w:color="auto" w:fill="FFFFFF"/>
        </w:rPr>
        <w:t>Federal Issues</w:t>
      </w:r>
      <w:r w:rsidRPr="00C133AE">
        <w:rPr>
          <w:rFonts w:ascii="Times New Roman" w:hAnsi="Times New Roman" w:cs="Times New Roman"/>
          <w:color w:val="000000"/>
          <w:sz w:val="24"/>
          <w:szCs w:val="24"/>
          <w:shd w:val="clear" w:color="auto" w:fill="FFFFFF"/>
        </w:rPr>
        <w:t xml:space="preserve">. ANA. Retrieved 7 July 2021, from </w:t>
      </w:r>
      <w:hyperlink r:id="rId6" w:history="1">
        <w:r w:rsidRPr="00C133AE">
          <w:rPr>
            <w:rStyle w:val="Hyperlink"/>
            <w:rFonts w:ascii="Times New Roman" w:hAnsi="Times New Roman" w:cs="Times New Roman"/>
            <w:sz w:val="24"/>
            <w:szCs w:val="24"/>
            <w:shd w:val="clear" w:color="auto" w:fill="FFFFFF"/>
          </w:rPr>
          <w:t>https://www.nursingworld.org/practice-policy/advocacy/federal/</w:t>
        </w:r>
      </w:hyperlink>
      <w:r w:rsidRPr="00C133AE">
        <w:rPr>
          <w:rFonts w:ascii="Times New Roman" w:hAnsi="Times New Roman" w:cs="Times New Roman"/>
          <w:color w:val="000000"/>
          <w:sz w:val="24"/>
          <w:szCs w:val="24"/>
          <w:shd w:val="clear" w:color="auto" w:fill="FFFFFF"/>
        </w:rPr>
        <w:t>.</w:t>
      </w:r>
      <w:bookmarkStart w:id="0" w:name="_GoBack"/>
      <w:bookmarkEnd w:id="0"/>
      <w:r w:rsidRPr="00C133AE">
        <w:rPr>
          <w:rFonts w:ascii="Times New Roman" w:hAnsi="Times New Roman" w:cs="Times New Roman"/>
          <w:color w:val="000000"/>
          <w:sz w:val="24"/>
          <w:szCs w:val="24"/>
          <w:shd w:val="clear" w:color="auto" w:fill="FFFFFF"/>
        </w:rPr>
        <w:t xml:space="preserve"> </w:t>
      </w:r>
    </w:p>
    <w:sectPr w:rsidR="00CB6436" w:rsidRPr="00C133AE" w:rsidSect="004A4D1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585" w:rsidRDefault="00771585">
      <w:pPr>
        <w:spacing w:after="0" w:line="240" w:lineRule="auto"/>
      </w:pPr>
      <w:r>
        <w:separator/>
      </w:r>
    </w:p>
  </w:endnote>
  <w:endnote w:type="continuationSeparator" w:id="0">
    <w:p w:rsidR="00771585" w:rsidRDefault="0077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585" w:rsidRDefault="00771585">
      <w:pPr>
        <w:spacing w:after="0" w:line="240" w:lineRule="auto"/>
      </w:pPr>
      <w:r>
        <w:separator/>
      </w:r>
    </w:p>
  </w:footnote>
  <w:footnote w:type="continuationSeparator" w:id="0">
    <w:p w:rsidR="00771585" w:rsidRDefault="00771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560728"/>
      <w:docPartObj>
        <w:docPartGallery w:val="Page Numbers (Top of Page)"/>
        <w:docPartUnique/>
      </w:docPartObj>
    </w:sdtPr>
    <w:sdtEndPr>
      <w:rPr>
        <w:noProof/>
      </w:rPr>
    </w:sdtEndPr>
    <w:sdtContent>
      <w:p w:rsidR="004A4D1A" w:rsidRDefault="00771585">
        <w:pPr>
          <w:pStyle w:val="Header"/>
          <w:jc w:val="right"/>
        </w:pPr>
        <w:r>
          <w:rPr>
            <w:rFonts w:ascii="Times New Roman" w:hAnsi="Times New Roman" w:cs="Times New Roman"/>
            <w:sz w:val="24"/>
            <w:szCs w:val="24"/>
          </w:rPr>
          <w:t>DISCUSSION</w:t>
        </w:r>
        <w:r>
          <w:t xml:space="preserve">                                                                                                                                                             </w:t>
        </w:r>
        <w:r w:rsidRPr="004A4D1A">
          <w:rPr>
            <w:rFonts w:ascii="Times New Roman" w:hAnsi="Times New Roman" w:cs="Times New Roman"/>
            <w:sz w:val="24"/>
            <w:szCs w:val="24"/>
          </w:rPr>
          <w:fldChar w:fldCharType="begin"/>
        </w:r>
        <w:r w:rsidRPr="004A4D1A">
          <w:rPr>
            <w:rFonts w:ascii="Times New Roman" w:hAnsi="Times New Roman" w:cs="Times New Roman"/>
            <w:sz w:val="24"/>
            <w:szCs w:val="24"/>
          </w:rPr>
          <w:instrText xml:space="preserve"> PAGE   \* MERGEFORMAT </w:instrText>
        </w:r>
        <w:r w:rsidRPr="004A4D1A">
          <w:rPr>
            <w:rFonts w:ascii="Times New Roman" w:hAnsi="Times New Roman" w:cs="Times New Roman"/>
            <w:sz w:val="24"/>
            <w:szCs w:val="24"/>
          </w:rPr>
          <w:fldChar w:fldCharType="separate"/>
        </w:r>
        <w:r w:rsidR="001A74B7">
          <w:rPr>
            <w:rFonts w:ascii="Times New Roman" w:hAnsi="Times New Roman" w:cs="Times New Roman"/>
            <w:noProof/>
            <w:sz w:val="24"/>
            <w:szCs w:val="24"/>
          </w:rPr>
          <w:t>3</w:t>
        </w:r>
        <w:r w:rsidRPr="004A4D1A">
          <w:rPr>
            <w:rFonts w:ascii="Times New Roman" w:hAnsi="Times New Roman" w:cs="Times New Roman"/>
            <w:noProof/>
            <w:sz w:val="24"/>
            <w:szCs w:val="24"/>
          </w:rPr>
          <w:fldChar w:fldCharType="end"/>
        </w:r>
      </w:p>
    </w:sdtContent>
  </w:sdt>
  <w:p w:rsidR="004A4D1A" w:rsidRDefault="004A4D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D1A" w:rsidRPr="004A4D1A" w:rsidRDefault="00771585">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1A"/>
    <w:rsid w:val="001727BA"/>
    <w:rsid w:val="001A74B7"/>
    <w:rsid w:val="0028054D"/>
    <w:rsid w:val="004A4D1A"/>
    <w:rsid w:val="00771585"/>
    <w:rsid w:val="00956CEF"/>
    <w:rsid w:val="00A33D24"/>
    <w:rsid w:val="00AE3B88"/>
    <w:rsid w:val="00B66D89"/>
    <w:rsid w:val="00C133AE"/>
    <w:rsid w:val="00C541A0"/>
    <w:rsid w:val="00CB6436"/>
    <w:rsid w:val="00E5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F0D9"/>
  <w15:chartTrackingRefBased/>
  <w15:docId w15:val="{C8641D88-9799-4B11-B4F9-0C8770F8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1A"/>
  </w:style>
  <w:style w:type="paragraph" w:styleId="Footer">
    <w:name w:val="footer"/>
    <w:basedOn w:val="Normal"/>
    <w:link w:val="FooterChar"/>
    <w:uiPriority w:val="99"/>
    <w:unhideWhenUsed/>
    <w:rsid w:val="004A4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1A"/>
  </w:style>
  <w:style w:type="character" w:styleId="Hyperlink">
    <w:name w:val="Hyperlink"/>
    <w:basedOn w:val="DefaultParagraphFont"/>
    <w:uiPriority w:val="99"/>
    <w:unhideWhenUsed/>
    <w:rsid w:val="00CB6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rsingworld.org/practice-policy/advocacy/feder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2021-07-07T23:51:00Z</dcterms:created>
  <dcterms:modified xsi:type="dcterms:W3CDTF">2021-07-07T23:51:00Z</dcterms:modified>
</cp:coreProperties>
</file>